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727"/>
        <w:gridCol w:w="3764"/>
      </w:tblGrid>
      <w:tr w:rsidR="00AA3BF8" w:rsidRPr="005F41F6" w:rsidTr="002B06F6">
        <w:trPr>
          <w:trHeight w:val="332"/>
          <w:jc w:val="center"/>
        </w:trPr>
        <w:tc>
          <w:tcPr>
            <w:tcW w:w="3595" w:type="dxa"/>
          </w:tcPr>
          <w:p w:rsidR="00AA3BF8" w:rsidRPr="00EF3415" w:rsidRDefault="00AA3BF8" w:rsidP="00AA3BF8">
            <w:pPr>
              <w:rPr>
                <w:rFonts w:eastAsia="SimSun"/>
                <w:b/>
                <w:lang w:eastAsia="zh-CN"/>
              </w:rPr>
            </w:pPr>
            <w:r w:rsidRPr="00EF3415">
              <w:rPr>
                <w:rFonts w:eastAsia="SimSun"/>
                <w:b/>
                <w:lang w:eastAsia="zh-CN"/>
              </w:rPr>
              <w:t xml:space="preserve">Candidate: </w:t>
            </w:r>
            <w:r>
              <w:rPr>
                <w:rFonts w:eastAsia="SimSun"/>
                <w:lang w:eastAsia="zh-CN"/>
              </w:rPr>
              <w:t>Nkenze Jones</w:t>
            </w:r>
            <w:r>
              <w:rPr>
                <w:rFonts w:eastAsia="SimSun"/>
                <w:b/>
                <w:lang w:eastAsia="zh-CN"/>
              </w:rPr>
              <w:br/>
            </w:r>
          </w:p>
        </w:tc>
        <w:tc>
          <w:tcPr>
            <w:tcW w:w="3727" w:type="dxa"/>
          </w:tcPr>
          <w:p w:rsidR="00AA3BF8" w:rsidRPr="00410D89" w:rsidRDefault="00AA3BF8" w:rsidP="00AA3BF8">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lang w:eastAsia="zh-CN"/>
              </w:rPr>
              <w:t xml:space="preserve">Logan Evans/ Instructional Technology Specialist </w:t>
            </w:r>
          </w:p>
        </w:tc>
        <w:tc>
          <w:tcPr>
            <w:tcW w:w="3764" w:type="dxa"/>
          </w:tcPr>
          <w:p w:rsidR="00AA3BF8" w:rsidRPr="00EF3415" w:rsidRDefault="00AA3BF8" w:rsidP="00AA3BF8">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lang w:eastAsia="zh-CN"/>
              </w:rPr>
              <w:t>Westside Elementary/Coffee County Schools</w:t>
            </w:r>
          </w:p>
        </w:tc>
      </w:tr>
      <w:tr w:rsidR="00AA3BF8" w:rsidRPr="005F41F6" w:rsidTr="00AA3BF8">
        <w:trPr>
          <w:trHeight w:val="710"/>
          <w:jc w:val="center"/>
        </w:trPr>
        <w:tc>
          <w:tcPr>
            <w:tcW w:w="7322" w:type="dxa"/>
            <w:gridSpan w:val="2"/>
          </w:tcPr>
          <w:p w:rsidR="00AA3BF8" w:rsidRPr="00783CE8" w:rsidRDefault="00AA3BF8" w:rsidP="00573C49">
            <w:pPr>
              <w:rPr>
                <w:rFonts w:eastAsia="SimSun"/>
                <w:sz w:val="20"/>
                <w:szCs w:val="20"/>
                <w:lang w:eastAsia="zh-CN"/>
              </w:rPr>
            </w:pPr>
            <w:r>
              <w:rPr>
                <w:rFonts w:eastAsia="SimSun"/>
                <w:b/>
                <w:lang w:eastAsia="zh-CN"/>
              </w:rPr>
              <w:t>Course:</w:t>
            </w:r>
            <w:r>
              <w:rPr>
                <w:rFonts w:eastAsia="SimSun"/>
                <w:b/>
                <w:sz w:val="28"/>
                <w:szCs w:val="28"/>
                <w:lang w:eastAsia="zh-CN"/>
              </w:rPr>
              <w:br/>
            </w:r>
            <w:r w:rsidR="00573C49">
              <w:rPr>
                <w:rFonts w:eastAsia="SimSun"/>
                <w:lang w:eastAsia="zh-CN"/>
              </w:rPr>
              <w:t>Professional Learning and Technology Innovation</w:t>
            </w:r>
          </w:p>
        </w:tc>
        <w:tc>
          <w:tcPr>
            <w:tcW w:w="3764" w:type="dxa"/>
          </w:tcPr>
          <w:p w:rsidR="00AA3BF8" w:rsidRDefault="00AA3BF8" w:rsidP="00573C49">
            <w:pPr>
              <w:rPr>
                <w:rFonts w:eastAsia="SimSun"/>
                <w:b/>
                <w:sz w:val="28"/>
                <w:szCs w:val="28"/>
                <w:lang w:eastAsia="zh-CN"/>
              </w:rPr>
            </w:pPr>
            <w:r w:rsidRPr="00EF3415">
              <w:rPr>
                <w:rFonts w:eastAsia="SimSun"/>
                <w:b/>
                <w:lang w:eastAsia="zh-CN"/>
              </w:rPr>
              <w:t>Professor/Semester:</w:t>
            </w:r>
            <w:r>
              <w:rPr>
                <w:rFonts w:eastAsia="SimSun"/>
                <w:lang w:eastAsia="zh-CN"/>
              </w:rPr>
              <w:t xml:space="preserve"> Dr. </w:t>
            </w:r>
            <w:r w:rsidR="00573C49">
              <w:rPr>
                <w:rFonts w:eastAsia="SimSun"/>
                <w:lang w:eastAsia="zh-CN"/>
              </w:rPr>
              <w:t xml:space="preserve">Vega </w:t>
            </w:r>
            <w:r>
              <w:rPr>
                <w:rFonts w:eastAsia="SimSun"/>
                <w:lang w:eastAsia="zh-CN"/>
              </w:rPr>
              <w:t xml:space="preserve">/ </w:t>
            </w:r>
            <w:r w:rsidR="00573C49">
              <w:rPr>
                <w:rFonts w:eastAsia="SimSun"/>
                <w:lang w:eastAsia="zh-CN"/>
              </w:rPr>
              <w:t xml:space="preserve">Fall </w:t>
            </w:r>
            <w:r>
              <w:rPr>
                <w:rFonts w:eastAsia="SimSun"/>
                <w:lang w:eastAsia="zh-CN"/>
              </w:rPr>
              <w:t>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AA3BF8" w:rsidRPr="00B405FD" w:rsidTr="00037203">
        <w:trPr>
          <w:trHeight w:val="1088"/>
          <w:jc w:val="center"/>
        </w:trPr>
        <w:tc>
          <w:tcPr>
            <w:tcW w:w="1458" w:type="dxa"/>
            <w:tcBorders>
              <w:bottom w:val="single" w:sz="4" w:space="0" w:color="auto"/>
            </w:tcBorders>
          </w:tcPr>
          <w:p w:rsidR="00AA3BF8" w:rsidRDefault="00794492" w:rsidP="00AA3BF8">
            <w:pPr>
              <w:rPr>
                <w:rFonts w:eastAsia="SimSun"/>
                <w:sz w:val="20"/>
                <w:szCs w:val="20"/>
                <w:lang w:eastAsia="zh-CN"/>
              </w:rPr>
            </w:pPr>
            <w:r>
              <w:rPr>
                <w:rFonts w:eastAsia="SimSun"/>
                <w:sz w:val="20"/>
                <w:szCs w:val="20"/>
                <w:lang w:eastAsia="zh-CN"/>
              </w:rPr>
              <w:t>07/</w:t>
            </w:r>
            <w:r w:rsidR="00573C49">
              <w:rPr>
                <w:rFonts w:eastAsia="SimSun"/>
                <w:sz w:val="20"/>
                <w:szCs w:val="20"/>
                <w:lang w:eastAsia="zh-CN"/>
              </w:rPr>
              <w:t>2</w:t>
            </w:r>
            <w:r>
              <w:rPr>
                <w:rFonts w:eastAsia="SimSun"/>
                <w:sz w:val="20"/>
                <w:szCs w:val="20"/>
                <w:lang w:eastAsia="zh-CN"/>
              </w:rPr>
              <w:t>6</w:t>
            </w:r>
            <w:r w:rsidR="00573C49">
              <w:rPr>
                <w:rFonts w:eastAsia="SimSun"/>
                <w:sz w:val="20"/>
                <w:szCs w:val="20"/>
                <w:lang w:eastAsia="zh-CN"/>
              </w:rPr>
              <w:t>/16</w:t>
            </w:r>
            <w:r>
              <w:rPr>
                <w:rFonts w:eastAsia="SimSun"/>
                <w:sz w:val="20"/>
                <w:szCs w:val="20"/>
                <w:lang w:eastAsia="zh-CN"/>
              </w:rPr>
              <w:t xml:space="preserve"> – 07/29/16 </w:t>
            </w:r>
          </w:p>
          <w:p w:rsidR="002B0E54" w:rsidRDefault="002B06F6" w:rsidP="00AA3BF8">
            <w:pPr>
              <w:rPr>
                <w:rFonts w:eastAsia="SimSun"/>
                <w:sz w:val="20"/>
                <w:szCs w:val="20"/>
                <w:lang w:eastAsia="zh-CN"/>
              </w:rPr>
            </w:pPr>
            <w:r>
              <w:rPr>
                <w:rFonts w:eastAsia="SimSun"/>
                <w:sz w:val="20"/>
                <w:szCs w:val="20"/>
                <w:lang w:eastAsia="zh-CN"/>
              </w:rPr>
              <w:t>08/01/16</w:t>
            </w:r>
          </w:p>
          <w:p w:rsidR="002B0E54" w:rsidRPr="006C17FA" w:rsidRDefault="00794492" w:rsidP="00AA3BF8">
            <w:pPr>
              <w:rPr>
                <w:rFonts w:eastAsia="SimSun"/>
                <w:sz w:val="20"/>
                <w:szCs w:val="20"/>
                <w:lang w:eastAsia="zh-CN"/>
              </w:rPr>
            </w:pPr>
            <w:r>
              <w:rPr>
                <w:rFonts w:eastAsia="SimSun"/>
                <w:sz w:val="20"/>
                <w:szCs w:val="20"/>
                <w:lang w:eastAsia="zh-CN"/>
              </w:rPr>
              <w:t>08/31/16</w:t>
            </w:r>
          </w:p>
        </w:tc>
        <w:tc>
          <w:tcPr>
            <w:tcW w:w="5760" w:type="dxa"/>
            <w:tcBorders>
              <w:bottom w:val="single" w:sz="4" w:space="0" w:color="auto"/>
            </w:tcBorders>
          </w:tcPr>
          <w:p w:rsidR="00237CE3" w:rsidRDefault="00794492" w:rsidP="00B314B8">
            <w:pPr>
              <w:rPr>
                <w:rFonts w:eastAsia="SimSun"/>
                <w:sz w:val="20"/>
                <w:szCs w:val="20"/>
                <w:lang w:eastAsia="zh-CN"/>
              </w:rPr>
            </w:pPr>
            <w:r>
              <w:rPr>
                <w:rFonts w:eastAsia="SimSun"/>
                <w:sz w:val="20"/>
                <w:szCs w:val="20"/>
                <w:lang w:eastAsia="zh-CN"/>
              </w:rPr>
              <w:t>Troubleshooting – help kindergarten teachers reconnect whiteboard, speakers, and monitors at the start of the school year.</w:t>
            </w:r>
            <w:r w:rsidR="002B06F6">
              <w:rPr>
                <w:rFonts w:eastAsia="SimSun"/>
                <w:sz w:val="20"/>
                <w:szCs w:val="20"/>
                <w:lang w:eastAsia="zh-CN"/>
              </w:rPr>
              <w:t xml:space="preserve"> [3 hours]</w:t>
            </w:r>
          </w:p>
          <w:p w:rsidR="00794492" w:rsidRDefault="002B06F6" w:rsidP="00B314B8">
            <w:pPr>
              <w:rPr>
                <w:rFonts w:eastAsia="SimSun"/>
                <w:sz w:val="20"/>
                <w:szCs w:val="20"/>
                <w:lang w:eastAsia="zh-CN"/>
              </w:rPr>
            </w:pPr>
            <w:r>
              <w:rPr>
                <w:rFonts w:eastAsia="SimSun"/>
                <w:sz w:val="20"/>
                <w:szCs w:val="20"/>
                <w:lang w:eastAsia="zh-CN"/>
              </w:rPr>
              <w:t>Assist teachers with establishing accounts for communication programs (Remind and Class Dojo). [2 hours]</w:t>
            </w:r>
          </w:p>
          <w:p w:rsidR="00794492" w:rsidRPr="00237CE3" w:rsidRDefault="00794492" w:rsidP="00B314B8">
            <w:pPr>
              <w:rPr>
                <w:rFonts w:eastAsia="SimSun"/>
                <w:sz w:val="20"/>
                <w:szCs w:val="20"/>
                <w:lang w:eastAsia="zh-CN"/>
              </w:rPr>
            </w:pPr>
            <w:r>
              <w:rPr>
                <w:rFonts w:eastAsia="SimSun"/>
                <w:sz w:val="20"/>
                <w:szCs w:val="20"/>
                <w:lang w:eastAsia="zh-CN"/>
              </w:rPr>
              <w:t>Help with reestablishing connections for whiteboard and monitor that were loose.</w:t>
            </w:r>
            <w:r w:rsidR="002B06F6">
              <w:rPr>
                <w:rFonts w:eastAsia="SimSun"/>
                <w:sz w:val="20"/>
                <w:szCs w:val="20"/>
                <w:lang w:eastAsia="zh-CN"/>
              </w:rPr>
              <w:t xml:space="preserve"> [1 hour]</w:t>
            </w:r>
          </w:p>
        </w:tc>
        <w:tc>
          <w:tcPr>
            <w:tcW w:w="2406" w:type="dxa"/>
            <w:tcBorders>
              <w:bottom w:val="single" w:sz="4" w:space="0" w:color="auto"/>
            </w:tcBorders>
          </w:tcPr>
          <w:p w:rsidR="00AA3BF8" w:rsidRDefault="00AA3BF8" w:rsidP="00AA3BF8">
            <w:pPr>
              <w:rPr>
                <w:rFonts w:eastAsia="SimSun"/>
                <w:sz w:val="20"/>
                <w:szCs w:val="20"/>
                <w:lang w:eastAsia="zh-CN"/>
              </w:rPr>
            </w:pPr>
            <w:r>
              <w:rPr>
                <w:rFonts w:eastAsia="SimSun"/>
                <w:sz w:val="20"/>
                <w:szCs w:val="20"/>
                <w:lang w:eastAsia="zh-CN"/>
              </w:rPr>
              <w:t xml:space="preserve">PSC </w:t>
            </w:r>
            <w:r w:rsidR="00573C49">
              <w:rPr>
                <w:rFonts w:eastAsia="SimSun"/>
                <w:sz w:val="20"/>
                <w:szCs w:val="20"/>
                <w:lang w:eastAsia="zh-CN"/>
              </w:rPr>
              <w:t>3.5</w:t>
            </w:r>
          </w:p>
          <w:p w:rsidR="00AA3BF8" w:rsidRPr="006C17FA" w:rsidRDefault="00AA3BF8" w:rsidP="00AA3BF8">
            <w:pPr>
              <w:rPr>
                <w:rFonts w:eastAsia="SimSun"/>
                <w:sz w:val="20"/>
                <w:szCs w:val="20"/>
                <w:lang w:eastAsia="zh-CN"/>
              </w:rPr>
            </w:pPr>
          </w:p>
        </w:tc>
        <w:tc>
          <w:tcPr>
            <w:tcW w:w="3192" w:type="dxa"/>
            <w:tcBorders>
              <w:bottom w:val="single" w:sz="4" w:space="0" w:color="auto"/>
            </w:tcBorders>
          </w:tcPr>
          <w:p w:rsidR="00AA3BF8" w:rsidRDefault="00573C49" w:rsidP="00AA3BF8">
            <w:pPr>
              <w:rPr>
                <w:rFonts w:eastAsia="SimSun"/>
                <w:sz w:val="20"/>
                <w:szCs w:val="20"/>
                <w:lang w:eastAsia="zh-CN"/>
              </w:rPr>
            </w:pPr>
            <w:r>
              <w:rPr>
                <w:rFonts w:eastAsia="SimSun"/>
                <w:sz w:val="20"/>
                <w:szCs w:val="20"/>
                <w:lang w:eastAsia="zh-CN"/>
              </w:rPr>
              <w:t>ISTE 3e</w:t>
            </w:r>
          </w:p>
          <w:p w:rsidR="00AA3BF8" w:rsidRPr="006C17FA" w:rsidRDefault="00AA3BF8" w:rsidP="000119AB">
            <w:pPr>
              <w:rPr>
                <w:rFonts w:eastAsia="SimSun"/>
                <w:sz w:val="20"/>
                <w:szCs w:val="20"/>
                <w:lang w:eastAsia="zh-CN"/>
              </w:rPr>
            </w:pPr>
          </w:p>
        </w:tc>
      </w:tr>
      <w:tr w:rsidR="00AA3BF8" w:rsidRPr="00B405FD" w:rsidTr="00CF0F34">
        <w:trPr>
          <w:trHeight w:val="5390"/>
          <w:jc w:val="center"/>
        </w:trPr>
        <w:tc>
          <w:tcPr>
            <w:tcW w:w="12816" w:type="dxa"/>
            <w:gridSpan w:val="4"/>
          </w:tcPr>
          <w:p w:rsidR="00AA3BF8" w:rsidRDefault="00AA3BF8" w:rsidP="00AA3BF8">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AA3BF8" w:rsidTr="00B92E30">
              <w:tc>
                <w:tcPr>
                  <w:tcW w:w="6292" w:type="dxa"/>
                </w:tcPr>
                <w:p w:rsidR="00AA3BF8" w:rsidRDefault="00AA3BF8" w:rsidP="00AA3BF8">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AA3BF8" w:rsidRPr="00E40CAC" w:rsidRDefault="00794492" w:rsidP="00AA3BF8">
                  <w:pPr>
                    <w:rPr>
                      <w:rFonts w:eastAsia="SimSun"/>
                      <w:lang w:eastAsia="zh-CN"/>
                    </w:rPr>
                  </w:pPr>
                  <w:r>
                    <w:rPr>
                      <w:rFonts w:eastAsia="SimSun"/>
                      <w:lang w:eastAsia="zh-CN"/>
                    </w:rPr>
                    <w:t xml:space="preserve">Jamie Lee Nipper/Grade Level Chairperson </w:t>
                  </w:r>
                  <w:r w:rsidR="00E14962">
                    <w:rPr>
                      <w:rFonts w:eastAsia="SimSun"/>
                      <w:lang w:eastAsia="zh-CN"/>
                    </w:rPr>
                    <w:t xml:space="preserve"> </w:t>
                  </w:r>
                </w:p>
                <w:p w:rsidR="00AA3BF8" w:rsidRDefault="00AA3BF8" w:rsidP="00AA3BF8">
                  <w:pPr>
                    <w:rPr>
                      <w:rFonts w:eastAsia="SimSun"/>
                      <w:b/>
                      <w:sz w:val="20"/>
                      <w:szCs w:val="20"/>
                      <w:lang w:eastAsia="zh-CN"/>
                    </w:rPr>
                  </w:pPr>
                </w:p>
              </w:tc>
              <w:tc>
                <w:tcPr>
                  <w:tcW w:w="6293" w:type="dxa"/>
                </w:tcPr>
                <w:p w:rsidR="00AA3BF8" w:rsidRPr="00500698" w:rsidRDefault="00AA3BF8" w:rsidP="00AA3BF8">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AA3BF8" w:rsidRPr="00E40CAC" w:rsidRDefault="001A35EE" w:rsidP="00AA3BF8">
                  <w:pPr>
                    <w:rPr>
                      <w:rFonts w:ascii="Brush Script MT" w:eastAsia="SimSun" w:hAnsi="Brush Script MT"/>
                      <w:sz w:val="36"/>
                      <w:szCs w:val="36"/>
                      <w:lang w:eastAsia="zh-CN"/>
                    </w:rPr>
                  </w:pPr>
                  <w:r>
                    <w:rPr>
                      <w:noProof/>
                      <w:lang w:eastAsia="en-US"/>
                    </w:rPr>
                    <w:drawing>
                      <wp:inline distT="0" distB="0" distL="0" distR="0" wp14:anchorId="50805408" wp14:editId="3134A0E7">
                        <wp:extent cx="23145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4575" cy="438150"/>
                                </a:xfrm>
                                <a:prstGeom prst="rect">
                                  <a:avLst/>
                                </a:prstGeom>
                              </pic:spPr>
                            </pic:pic>
                          </a:graphicData>
                        </a:graphic>
                      </wp:inline>
                    </w:drawing>
                  </w:r>
                </w:p>
              </w:tc>
            </w:tr>
          </w:tbl>
          <w:p w:rsidR="00AA3BF8" w:rsidRDefault="00AA3BF8" w:rsidP="00AA3BF8">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A3BF8" w:rsidRPr="005F41F6" w:rsidTr="009C5420">
              <w:trPr>
                <w:trHeight w:val="520"/>
                <w:jc w:val="center"/>
              </w:trPr>
              <w:tc>
                <w:tcPr>
                  <w:tcW w:w="9398" w:type="dxa"/>
                  <w:gridSpan w:val="9"/>
                </w:tcPr>
                <w:p w:rsidR="00AA3BF8" w:rsidRPr="005F41F6" w:rsidRDefault="00AA3BF8" w:rsidP="00AA3BF8">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bookmarkStart w:id="0" w:name="_GoBack"/>
              <w:bookmarkEnd w:id="0"/>
            </w:tr>
            <w:tr w:rsidR="00AA3BF8" w:rsidRPr="005F41F6" w:rsidTr="00A056DE">
              <w:trPr>
                <w:trHeight w:val="276"/>
                <w:jc w:val="center"/>
              </w:trPr>
              <w:tc>
                <w:tcPr>
                  <w:tcW w:w="3235" w:type="dxa"/>
                </w:tcPr>
                <w:p w:rsidR="00AA3BF8" w:rsidRPr="005F41F6" w:rsidRDefault="00AA3BF8" w:rsidP="00AA3BF8">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A3BF8" w:rsidRPr="005F41F6" w:rsidRDefault="00AA3BF8" w:rsidP="00AA3BF8">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A3BF8" w:rsidRPr="005F41F6" w:rsidRDefault="00AA3BF8" w:rsidP="00AA3BF8">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A3BF8" w:rsidRPr="005F41F6" w:rsidTr="00A056DE">
              <w:trPr>
                <w:trHeight w:val="230"/>
                <w:jc w:val="center"/>
              </w:trPr>
              <w:tc>
                <w:tcPr>
                  <w:tcW w:w="3235" w:type="dxa"/>
                </w:tcPr>
                <w:p w:rsidR="00AA3BF8" w:rsidRPr="005F41F6" w:rsidRDefault="00AA3BF8" w:rsidP="00AA3BF8">
                  <w:pPr>
                    <w:rPr>
                      <w:rFonts w:eastAsia="SimSun"/>
                      <w:sz w:val="20"/>
                      <w:szCs w:val="20"/>
                      <w:lang w:eastAsia="zh-CN"/>
                    </w:rPr>
                  </w:pPr>
                </w:p>
              </w:tc>
              <w:tc>
                <w:tcPr>
                  <w:tcW w:w="680" w:type="dxa"/>
                  <w:tcBorders>
                    <w:bottom w:val="single" w:sz="4" w:space="0" w:color="auto"/>
                  </w:tcBorders>
                </w:tcPr>
                <w:p w:rsidR="00AA3BF8" w:rsidRPr="005F41F6" w:rsidRDefault="00AA3BF8" w:rsidP="00AA3BF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9-12</w:t>
                  </w:r>
                </w:p>
              </w:tc>
            </w:tr>
            <w:tr w:rsidR="00AA3BF8" w:rsidRPr="005F41F6" w:rsidTr="00A056DE">
              <w:trPr>
                <w:trHeight w:val="230"/>
                <w:jc w:val="center"/>
              </w:trPr>
              <w:tc>
                <w:tcPr>
                  <w:tcW w:w="3235" w:type="dxa"/>
                </w:tcPr>
                <w:p w:rsidR="00AA3BF8" w:rsidRPr="00166A8A" w:rsidRDefault="00AA3BF8" w:rsidP="00AA3BF8">
                  <w:pPr>
                    <w:rPr>
                      <w:b/>
                      <w:sz w:val="20"/>
                      <w:lang w:eastAsia="zh-CN"/>
                    </w:rPr>
                  </w:pPr>
                  <w:r w:rsidRPr="00166A8A">
                    <w:rPr>
                      <w:b/>
                      <w:sz w:val="20"/>
                      <w:lang w:eastAsia="zh-CN"/>
                    </w:rPr>
                    <w:t>Race/Ethnicity:</w:t>
                  </w:r>
                </w:p>
              </w:tc>
              <w:tc>
                <w:tcPr>
                  <w:tcW w:w="680"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Asian</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Black</w:t>
                  </w:r>
                </w:p>
              </w:tc>
              <w:tc>
                <w:tcPr>
                  <w:tcW w:w="680"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Hispanic</w:t>
                  </w:r>
                </w:p>
              </w:tc>
              <w:tc>
                <w:tcPr>
                  <w:tcW w:w="680" w:type="dxa"/>
                </w:tcPr>
                <w:p w:rsidR="00AA3BF8" w:rsidRPr="005F41F6" w:rsidRDefault="00446A27"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C0FC5" w:rsidRDefault="00AA3BF8" w:rsidP="00AA3BF8">
                  <w:pPr>
                    <w:tabs>
                      <w:tab w:val="left" w:pos="373"/>
                    </w:tabs>
                    <w:rPr>
                      <w:sz w:val="18"/>
                      <w:szCs w:val="18"/>
                      <w:lang w:eastAsia="zh-CN"/>
                    </w:rPr>
                  </w:pPr>
                  <w:r w:rsidRPr="001C0FC5">
                    <w:rPr>
                      <w:sz w:val="18"/>
                      <w:szCs w:val="18"/>
                      <w:lang w:eastAsia="zh-CN"/>
                    </w:rPr>
                    <w:tab/>
                    <w:t>Native American/Alaskan Native</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White</w:t>
                  </w:r>
                </w:p>
              </w:tc>
              <w:tc>
                <w:tcPr>
                  <w:tcW w:w="680" w:type="dxa"/>
                </w:tcPr>
                <w:p w:rsidR="00AA3BF8" w:rsidRPr="005F41F6" w:rsidRDefault="009979ED"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A3BF8" w:rsidRPr="005F41F6" w:rsidRDefault="00446A27" w:rsidP="00AA3BF8">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3" w:type="dxa"/>
                  <w:tcBorders>
                    <w:bottom w:val="single" w:sz="4" w:space="0" w:color="auto"/>
                  </w:tcBorders>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b/>
                      <w:sz w:val="20"/>
                      <w:lang w:eastAsia="zh-CN"/>
                    </w:rPr>
                  </w:pPr>
                  <w:r w:rsidRPr="00166A8A">
                    <w:rPr>
                      <w:b/>
                      <w:sz w:val="20"/>
                      <w:lang w:eastAsia="zh-CN"/>
                    </w:rPr>
                    <w:t>Subgroups:</w:t>
                  </w:r>
                </w:p>
              </w:tc>
              <w:tc>
                <w:tcPr>
                  <w:tcW w:w="680"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Students with Disabilities</w:t>
                  </w:r>
                </w:p>
              </w:tc>
              <w:tc>
                <w:tcPr>
                  <w:tcW w:w="680" w:type="dxa"/>
                </w:tcPr>
                <w:p w:rsidR="00AA3BF8" w:rsidRPr="005F41F6" w:rsidRDefault="00446A27"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78"/>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Limited English Proficiency</w:t>
                  </w:r>
                </w:p>
              </w:tc>
              <w:tc>
                <w:tcPr>
                  <w:tcW w:w="680" w:type="dxa"/>
                </w:tcPr>
                <w:p w:rsidR="00AA3BF8" w:rsidRPr="005F41F6" w:rsidRDefault="00446A27"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Eligible for Free/Reduced Meals</w:t>
                  </w:r>
                </w:p>
              </w:tc>
              <w:tc>
                <w:tcPr>
                  <w:tcW w:w="680" w:type="dxa"/>
                </w:tcPr>
                <w:p w:rsidR="00AA3BF8" w:rsidRPr="005F41F6" w:rsidRDefault="00446A27"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bl>
          <w:p w:rsidR="00AA3BF8" w:rsidRPr="00C34190" w:rsidRDefault="00AA3BF8" w:rsidP="00AA3BF8">
            <w:pPr>
              <w:rPr>
                <w:rFonts w:eastAsia="SimSun"/>
                <w:b/>
                <w:sz w:val="18"/>
                <w:lang w:eastAsia="zh-CN"/>
              </w:rPr>
            </w:pPr>
          </w:p>
        </w:tc>
      </w:tr>
      <w:tr w:rsidR="00AA3BF8"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A3BF8" w:rsidRDefault="00AA3BF8" w:rsidP="00AA3BF8">
            <w:pPr>
              <w:jc w:val="center"/>
              <w:rPr>
                <w:rFonts w:eastAsia="SimSun"/>
                <w:b/>
                <w:sz w:val="20"/>
                <w:szCs w:val="16"/>
                <w:lang w:eastAsia="zh-CN"/>
              </w:rPr>
            </w:pPr>
            <w:r w:rsidRPr="00C34190">
              <w:rPr>
                <w:rFonts w:eastAsia="SimSun"/>
                <w:b/>
                <w:sz w:val="20"/>
                <w:szCs w:val="16"/>
                <w:lang w:eastAsia="zh-CN"/>
              </w:rPr>
              <w:lastRenderedPageBreak/>
              <w:t>Reflection</w:t>
            </w:r>
          </w:p>
          <w:p w:rsidR="00AA3BF8" w:rsidRPr="00C34190" w:rsidRDefault="00AA3BF8" w:rsidP="00AA3BF8">
            <w:pPr>
              <w:jc w:val="center"/>
              <w:rPr>
                <w:rFonts w:eastAsia="SimSun"/>
                <w:b/>
                <w:sz w:val="18"/>
                <w:lang w:eastAsia="zh-CN"/>
              </w:rPr>
            </w:pPr>
            <w:r w:rsidRPr="00E46952">
              <w:rPr>
                <w:rFonts w:eastAsia="SimSun"/>
                <w:sz w:val="16"/>
                <w:szCs w:val="20"/>
                <w:lang w:eastAsia="zh-CN"/>
              </w:rPr>
              <w:t>(Minimum of 3-4 sentences per question)</w:t>
            </w:r>
          </w:p>
        </w:tc>
      </w:tr>
      <w:tr w:rsidR="00AA3BF8" w:rsidRPr="00B405FD" w:rsidTr="0075484D">
        <w:trPr>
          <w:trHeight w:val="3382"/>
          <w:jc w:val="center"/>
        </w:trPr>
        <w:tc>
          <w:tcPr>
            <w:tcW w:w="12816" w:type="dxa"/>
            <w:gridSpan w:val="4"/>
            <w:tcBorders>
              <w:bottom w:val="single" w:sz="4" w:space="0" w:color="auto"/>
            </w:tcBorders>
          </w:tcPr>
          <w:p w:rsidR="00AA3BF8" w:rsidRDefault="00AA3BF8" w:rsidP="00AA3BF8">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Pr>
                <w:rFonts w:eastAsia="SimSun"/>
                <w:b/>
                <w:sz w:val="20"/>
                <w:szCs w:val="20"/>
                <w:lang w:eastAsia="zh-CN"/>
              </w:rPr>
              <w:t>coaching</w:t>
            </w:r>
            <w:r w:rsidRPr="006C17FA">
              <w:rPr>
                <w:rFonts w:eastAsia="SimSun"/>
                <w:b/>
                <w:sz w:val="20"/>
                <w:szCs w:val="20"/>
                <w:lang w:eastAsia="zh-CN"/>
              </w:rPr>
              <w:t xml:space="preserve"> and </w:t>
            </w:r>
            <w:r>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A3BF8" w:rsidRPr="006C17FA" w:rsidRDefault="00E40CAC" w:rsidP="005823FC">
            <w:pPr>
              <w:rPr>
                <w:rFonts w:eastAsia="SimSun"/>
                <w:sz w:val="20"/>
                <w:szCs w:val="20"/>
                <w:lang w:eastAsia="zh-CN"/>
              </w:rPr>
            </w:pPr>
            <w:r>
              <w:rPr>
                <w:rFonts w:eastAsia="SimSun"/>
                <w:sz w:val="20"/>
                <w:szCs w:val="20"/>
                <w:lang w:eastAsia="zh-CN"/>
              </w:rPr>
              <w:t xml:space="preserve">This field experience allowed me the opportunity to learn how </w:t>
            </w:r>
            <w:r w:rsidR="005823FC">
              <w:rPr>
                <w:rFonts w:eastAsia="SimSun"/>
                <w:sz w:val="20"/>
                <w:szCs w:val="20"/>
                <w:lang w:eastAsia="zh-CN"/>
              </w:rPr>
              <w:t xml:space="preserve">apply basic troubleshooting.  I was able to help teachers in my school to reconnect hardware at the start of the school year.  </w:t>
            </w:r>
          </w:p>
          <w:p w:rsidR="00AA3BF8" w:rsidRPr="006C17FA"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AA3BF8" w:rsidRDefault="00AA3BF8" w:rsidP="00AA3BF8">
            <w:pPr>
              <w:rPr>
                <w:rFonts w:eastAsia="SimSun"/>
                <w:b/>
                <w:sz w:val="20"/>
                <w:szCs w:val="20"/>
                <w:lang w:eastAsia="zh-CN"/>
              </w:rPr>
            </w:pPr>
            <w:r>
              <w:rPr>
                <w:rFonts w:eastAsia="SimSun"/>
                <w:b/>
                <w:sz w:val="20"/>
                <w:szCs w:val="20"/>
                <w:lang w:eastAsia="zh-CN"/>
              </w:rPr>
              <w:t>Knowledge -</w:t>
            </w:r>
          </w:p>
          <w:p w:rsidR="00AA3BF8" w:rsidRPr="006C17FA" w:rsidRDefault="007A30EB" w:rsidP="00AA3BF8">
            <w:pPr>
              <w:rPr>
                <w:rFonts w:eastAsia="SimSun"/>
                <w:sz w:val="20"/>
                <w:szCs w:val="20"/>
                <w:lang w:eastAsia="zh-CN"/>
              </w:rPr>
            </w:pPr>
            <w:r>
              <w:rPr>
                <w:rFonts w:eastAsia="SimSun"/>
                <w:sz w:val="20"/>
                <w:szCs w:val="20"/>
                <w:lang w:eastAsia="zh-CN"/>
              </w:rPr>
              <w:t>As a classroom teacher, I need the knowledge of</w:t>
            </w:r>
            <w:r w:rsidR="005823FC">
              <w:rPr>
                <w:rFonts w:eastAsia="SimSun"/>
                <w:sz w:val="20"/>
                <w:szCs w:val="20"/>
                <w:lang w:eastAsia="zh-CN"/>
              </w:rPr>
              <w:t xml:space="preserve"> basic troubleshooting of software and hardware problems common in digital learning environment.  This knowledge helps ensure that instructional time is not wasted waiting on someone from the technology department to come to the school for basic problems. </w:t>
            </w:r>
            <w:r w:rsidR="00AA3BF8">
              <w:rPr>
                <w:rFonts w:eastAsia="SimSun"/>
                <w:sz w:val="20"/>
                <w:szCs w:val="20"/>
                <w:lang w:eastAsia="zh-CN"/>
              </w:rPr>
              <w:br/>
            </w:r>
            <w:r>
              <w:rPr>
                <w:rFonts w:eastAsia="SimSun"/>
                <w:sz w:val="20"/>
                <w:szCs w:val="20"/>
                <w:lang w:eastAsia="zh-CN"/>
              </w:rPr>
              <w:t>.</w:t>
            </w:r>
          </w:p>
          <w:p w:rsidR="00AA3BF8" w:rsidRPr="007A30EB" w:rsidRDefault="00AA3BF8" w:rsidP="00AA3BF8">
            <w:pPr>
              <w:rPr>
                <w:rFonts w:eastAsia="SimSun"/>
                <w:sz w:val="20"/>
                <w:szCs w:val="20"/>
                <w:lang w:eastAsia="zh-CN"/>
              </w:rPr>
            </w:pPr>
            <w:r>
              <w:rPr>
                <w:rFonts w:eastAsia="SimSun"/>
                <w:b/>
                <w:sz w:val="20"/>
                <w:szCs w:val="20"/>
                <w:lang w:eastAsia="zh-CN"/>
              </w:rPr>
              <w:t xml:space="preserve">Skills </w:t>
            </w:r>
            <w:r w:rsidR="007A30EB">
              <w:rPr>
                <w:rFonts w:eastAsia="SimSun"/>
                <w:b/>
                <w:sz w:val="20"/>
                <w:szCs w:val="20"/>
                <w:lang w:eastAsia="zh-CN"/>
              </w:rPr>
              <w:t xml:space="preserve">- </w:t>
            </w:r>
            <w:r w:rsidR="007A30EB" w:rsidRPr="00B314B8">
              <w:rPr>
                <w:rFonts w:eastAsia="SimSun"/>
                <w:sz w:val="20"/>
                <w:szCs w:val="20"/>
                <w:lang w:eastAsia="zh-CN"/>
              </w:rPr>
              <w:t>I</w:t>
            </w:r>
            <w:r w:rsidR="007A30EB">
              <w:rPr>
                <w:rFonts w:eastAsia="SimSun"/>
                <w:sz w:val="20"/>
                <w:szCs w:val="20"/>
                <w:lang w:eastAsia="zh-CN"/>
              </w:rPr>
              <w:t xml:space="preserve"> now have the skill </w:t>
            </w:r>
            <w:r w:rsidR="005823FC">
              <w:rPr>
                <w:rFonts w:eastAsia="SimSun"/>
                <w:sz w:val="20"/>
                <w:szCs w:val="20"/>
                <w:lang w:eastAsia="zh-CN"/>
              </w:rPr>
              <w:t xml:space="preserve">to troubleshoot </w:t>
            </w:r>
            <w:r w:rsidR="002B06F6">
              <w:rPr>
                <w:rFonts w:eastAsia="SimSun"/>
                <w:sz w:val="20"/>
                <w:szCs w:val="20"/>
                <w:lang w:eastAsia="zh-CN"/>
              </w:rPr>
              <w:t xml:space="preserve">basic technology problems with hardware and software.  I have the skills to connect the hardware and install software in my school.  </w:t>
            </w:r>
          </w:p>
          <w:p w:rsidR="00AA3BF8" w:rsidRPr="006C17FA" w:rsidRDefault="00AA3BF8" w:rsidP="00AA3BF8">
            <w:pPr>
              <w:rPr>
                <w:rFonts w:eastAsia="SimSun"/>
                <w:sz w:val="20"/>
                <w:szCs w:val="20"/>
                <w:lang w:eastAsia="zh-CN"/>
              </w:rPr>
            </w:pPr>
            <w:r>
              <w:rPr>
                <w:rFonts w:eastAsia="SimSun"/>
                <w:sz w:val="20"/>
                <w:szCs w:val="20"/>
                <w:lang w:eastAsia="zh-CN"/>
              </w:rPr>
              <w:br/>
            </w:r>
          </w:p>
          <w:p w:rsidR="00AA3BF8" w:rsidRPr="00237CE3" w:rsidRDefault="00AA3BF8" w:rsidP="00AA3BF8">
            <w:pPr>
              <w:rPr>
                <w:rFonts w:eastAsia="SimSun"/>
                <w:sz w:val="20"/>
                <w:szCs w:val="20"/>
                <w:lang w:eastAsia="zh-CN"/>
              </w:rPr>
            </w:pPr>
            <w:r>
              <w:rPr>
                <w:rFonts w:eastAsia="SimSun"/>
                <w:b/>
                <w:sz w:val="20"/>
                <w:szCs w:val="20"/>
                <w:lang w:eastAsia="zh-CN"/>
              </w:rPr>
              <w:t xml:space="preserve">Dispositions </w:t>
            </w:r>
            <w:r w:rsidR="00237CE3">
              <w:rPr>
                <w:rFonts w:eastAsia="SimSun"/>
                <w:b/>
                <w:sz w:val="20"/>
                <w:szCs w:val="20"/>
                <w:lang w:eastAsia="zh-CN"/>
              </w:rPr>
              <w:t xml:space="preserve">– </w:t>
            </w:r>
            <w:r w:rsidR="00237CE3">
              <w:rPr>
                <w:rFonts w:eastAsia="SimSun"/>
                <w:sz w:val="20"/>
                <w:szCs w:val="20"/>
                <w:lang w:eastAsia="zh-CN"/>
              </w:rPr>
              <w:t>This was a very humbling</w:t>
            </w:r>
            <w:r w:rsidR="0061392A">
              <w:rPr>
                <w:rFonts w:eastAsia="SimSun"/>
                <w:sz w:val="20"/>
                <w:szCs w:val="20"/>
                <w:lang w:eastAsia="zh-CN"/>
              </w:rPr>
              <w:t xml:space="preserve"> and enlightening </w:t>
            </w:r>
            <w:r w:rsidR="00237CE3">
              <w:rPr>
                <w:rFonts w:eastAsia="SimSun"/>
                <w:sz w:val="20"/>
                <w:szCs w:val="20"/>
                <w:lang w:eastAsia="zh-CN"/>
              </w:rPr>
              <w:t xml:space="preserve">experience.  It </w:t>
            </w:r>
            <w:r w:rsidR="0061392A">
              <w:rPr>
                <w:rFonts w:eastAsia="SimSun"/>
                <w:sz w:val="20"/>
                <w:szCs w:val="20"/>
                <w:lang w:eastAsia="zh-CN"/>
              </w:rPr>
              <w:t xml:space="preserve">allowed me to </w:t>
            </w:r>
            <w:r w:rsidR="002B06F6">
              <w:rPr>
                <w:rFonts w:eastAsia="SimSun"/>
                <w:sz w:val="20"/>
                <w:szCs w:val="20"/>
                <w:lang w:eastAsia="zh-CN"/>
              </w:rPr>
              <w:t>help others in a time of need and establish skills for promoting teamwork</w:t>
            </w:r>
            <w:r w:rsidR="0061392A">
              <w:rPr>
                <w:rFonts w:eastAsia="SimSun"/>
                <w:sz w:val="20"/>
                <w:szCs w:val="20"/>
                <w:lang w:eastAsia="zh-CN"/>
              </w:rPr>
              <w:t xml:space="preserve">. </w:t>
            </w:r>
          </w:p>
          <w:p w:rsidR="00AA3BF8"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r>
              <w:rPr>
                <w:rFonts w:eastAsia="SimSun"/>
                <w:sz w:val="20"/>
                <w:szCs w:val="20"/>
                <w:lang w:eastAsia="zh-CN"/>
              </w:rPr>
              <w:br/>
            </w:r>
            <w:r w:rsidR="00A17F0C">
              <w:rPr>
                <w:rFonts w:eastAsia="SimSun"/>
                <w:sz w:val="20"/>
                <w:szCs w:val="20"/>
                <w:lang w:eastAsia="zh-CN"/>
              </w:rPr>
              <w:t xml:space="preserve">     </w:t>
            </w:r>
          </w:p>
          <w:p w:rsidR="00AA3BF8" w:rsidRDefault="00AA3BF8" w:rsidP="00AA3BF8">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AA3BF8" w:rsidRDefault="002B06F6" w:rsidP="00CD68CE">
            <w:pPr>
              <w:pStyle w:val="ParaAttribute0"/>
              <w:wordWrap w:val="0"/>
              <w:rPr>
                <w:rFonts w:eastAsia="SimSun"/>
                <w:lang w:eastAsia="zh-CN"/>
              </w:rPr>
            </w:pPr>
            <w:r>
              <w:rPr>
                <w:rStyle w:val="CharAttribute19"/>
              </w:rPr>
              <w:t xml:space="preserve">This field experience promotes teamwork and provides a positive environment for the school and grade level teachers.  It impacts student learning by demonstrating how to work as a team to get a task completed successfully.  </w:t>
            </w:r>
          </w:p>
          <w:p w:rsidR="00AA3BF8"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p>
        </w:tc>
      </w:tr>
    </w:tbl>
    <w:p w:rsidR="00B2109C" w:rsidRDefault="00B2109C" w:rsidP="002B0E54">
      <w:pPr>
        <w:rPr>
          <w:rFonts w:eastAsia="SimSun"/>
          <w:b/>
          <w:lang w:eastAsia="zh-CN"/>
        </w:rPr>
      </w:pPr>
    </w:p>
    <w:sectPr w:rsid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19AB"/>
    <w:rsid w:val="000149EA"/>
    <w:rsid w:val="0001656B"/>
    <w:rsid w:val="000168D4"/>
    <w:rsid w:val="000A2A10"/>
    <w:rsid w:val="000A5623"/>
    <w:rsid w:val="000B2528"/>
    <w:rsid w:val="000B2932"/>
    <w:rsid w:val="001001D0"/>
    <w:rsid w:val="00130473"/>
    <w:rsid w:val="00137D3E"/>
    <w:rsid w:val="001A35EE"/>
    <w:rsid w:val="001B6E25"/>
    <w:rsid w:val="001C0FC5"/>
    <w:rsid w:val="001C1D43"/>
    <w:rsid w:val="001D556B"/>
    <w:rsid w:val="001D6B4C"/>
    <w:rsid w:val="001F3BD4"/>
    <w:rsid w:val="001F77AE"/>
    <w:rsid w:val="00210604"/>
    <w:rsid w:val="002158AE"/>
    <w:rsid w:val="002323D0"/>
    <w:rsid w:val="00237CE3"/>
    <w:rsid w:val="00272394"/>
    <w:rsid w:val="00293687"/>
    <w:rsid w:val="002B06F6"/>
    <w:rsid w:val="002B0E54"/>
    <w:rsid w:val="002C05D2"/>
    <w:rsid w:val="002C240A"/>
    <w:rsid w:val="002C6AB3"/>
    <w:rsid w:val="002E7B32"/>
    <w:rsid w:val="002F4B63"/>
    <w:rsid w:val="002F6616"/>
    <w:rsid w:val="0031246C"/>
    <w:rsid w:val="0035099A"/>
    <w:rsid w:val="00370592"/>
    <w:rsid w:val="00394840"/>
    <w:rsid w:val="003A2805"/>
    <w:rsid w:val="003D49DD"/>
    <w:rsid w:val="003D5CA6"/>
    <w:rsid w:val="003F4EDD"/>
    <w:rsid w:val="003F703E"/>
    <w:rsid w:val="00404B8B"/>
    <w:rsid w:val="00412994"/>
    <w:rsid w:val="00446A27"/>
    <w:rsid w:val="00462CF2"/>
    <w:rsid w:val="00476565"/>
    <w:rsid w:val="005614D1"/>
    <w:rsid w:val="00573C49"/>
    <w:rsid w:val="005823FC"/>
    <w:rsid w:val="005A44B0"/>
    <w:rsid w:val="005C112C"/>
    <w:rsid w:val="005D7F3E"/>
    <w:rsid w:val="005F41F6"/>
    <w:rsid w:val="0061392A"/>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794492"/>
    <w:rsid w:val="007A30EB"/>
    <w:rsid w:val="008469CB"/>
    <w:rsid w:val="00890E62"/>
    <w:rsid w:val="00897A71"/>
    <w:rsid w:val="009352BF"/>
    <w:rsid w:val="009979ED"/>
    <w:rsid w:val="009A3BA3"/>
    <w:rsid w:val="009A4AAE"/>
    <w:rsid w:val="009C5420"/>
    <w:rsid w:val="00A056DE"/>
    <w:rsid w:val="00A06832"/>
    <w:rsid w:val="00A17F0C"/>
    <w:rsid w:val="00A57E94"/>
    <w:rsid w:val="00A63F92"/>
    <w:rsid w:val="00A746B6"/>
    <w:rsid w:val="00A84BFD"/>
    <w:rsid w:val="00AA3BF8"/>
    <w:rsid w:val="00AF524A"/>
    <w:rsid w:val="00B20E86"/>
    <w:rsid w:val="00B2109C"/>
    <w:rsid w:val="00B31458"/>
    <w:rsid w:val="00B314B8"/>
    <w:rsid w:val="00B31B25"/>
    <w:rsid w:val="00B375E2"/>
    <w:rsid w:val="00B405FD"/>
    <w:rsid w:val="00B477E3"/>
    <w:rsid w:val="00B5393D"/>
    <w:rsid w:val="00B92E30"/>
    <w:rsid w:val="00BA1D3D"/>
    <w:rsid w:val="00C34190"/>
    <w:rsid w:val="00C37C53"/>
    <w:rsid w:val="00C63996"/>
    <w:rsid w:val="00C64054"/>
    <w:rsid w:val="00C73ED8"/>
    <w:rsid w:val="00C744C3"/>
    <w:rsid w:val="00CA56C5"/>
    <w:rsid w:val="00CB1F5E"/>
    <w:rsid w:val="00CB7B0F"/>
    <w:rsid w:val="00CC5442"/>
    <w:rsid w:val="00CD2660"/>
    <w:rsid w:val="00CD68CE"/>
    <w:rsid w:val="00CF0C47"/>
    <w:rsid w:val="00CF0F34"/>
    <w:rsid w:val="00D31C2A"/>
    <w:rsid w:val="00D62DB8"/>
    <w:rsid w:val="00D64CEB"/>
    <w:rsid w:val="00D942CA"/>
    <w:rsid w:val="00DE0903"/>
    <w:rsid w:val="00DE1726"/>
    <w:rsid w:val="00DF5ADD"/>
    <w:rsid w:val="00E0191B"/>
    <w:rsid w:val="00E14962"/>
    <w:rsid w:val="00E25616"/>
    <w:rsid w:val="00E40CAC"/>
    <w:rsid w:val="00E40D61"/>
    <w:rsid w:val="00E46952"/>
    <w:rsid w:val="00E6669F"/>
    <w:rsid w:val="00E66FA5"/>
    <w:rsid w:val="00E75E6B"/>
    <w:rsid w:val="00E8479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54D75"/>
  <w15:docId w15:val="{29EEC0DC-3746-4BB8-A74E-70B0B4C1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customStyle="1" w:styleId="ParaAttribute0">
    <w:name w:val="ParaAttribute0"/>
    <w:rsid w:val="00CD68CE"/>
    <w:rPr>
      <w:rFonts w:eastAsia="Batang"/>
    </w:rPr>
  </w:style>
  <w:style w:type="character" w:customStyle="1" w:styleId="CharAttribute19">
    <w:name w:val="CharAttribute19"/>
    <w:rsid w:val="00CD68CE"/>
    <w:rPr>
      <w:rFonts w:ascii="Times New Roman" w:eastAsia="SimSun"/>
    </w:rPr>
  </w:style>
  <w:style w:type="paragraph" w:styleId="BalloonText">
    <w:name w:val="Balloon Text"/>
    <w:basedOn w:val="Normal"/>
    <w:link w:val="BalloonTextChar"/>
    <w:semiHidden/>
    <w:unhideWhenUsed/>
    <w:rsid w:val="00A17F0C"/>
    <w:rPr>
      <w:rFonts w:ascii="Segoe UI" w:hAnsi="Segoe UI" w:cs="Segoe UI"/>
      <w:sz w:val="18"/>
      <w:szCs w:val="18"/>
    </w:rPr>
  </w:style>
  <w:style w:type="character" w:customStyle="1" w:styleId="BalloonTextChar">
    <w:name w:val="Balloon Text Char"/>
    <w:basedOn w:val="DefaultParagraphFont"/>
    <w:link w:val="BalloonText"/>
    <w:semiHidden/>
    <w:rsid w:val="00A17F0C"/>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514</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Nkenze Jones</cp:lastModifiedBy>
  <cp:revision>6</cp:revision>
  <cp:lastPrinted>2016-07-14T11:04:00Z</cp:lastPrinted>
  <dcterms:created xsi:type="dcterms:W3CDTF">2016-10-13T09:56:00Z</dcterms:created>
  <dcterms:modified xsi:type="dcterms:W3CDTF">2016-10-14T21:10:00Z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